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0B0A5B" w14:textId="229235BC" w:rsidR="00F821A6" w:rsidRDefault="00F821A6" w:rsidP="001E4C75">
      <w:pPr>
        <w:pStyle w:val="Nadpis1"/>
        <w:tabs>
          <w:tab w:val="left" w:pos="551"/>
          <w:tab w:val="center" w:pos="4536"/>
        </w:tabs>
        <w:rPr>
          <w:i w:val="0"/>
          <w:color w:val="1F4E79" w:themeColor="accent1" w:themeShade="80"/>
          <w:sz w:val="28"/>
          <w:szCs w:val="28"/>
        </w:rPr>
      </w:pPr>
    </w:p>
    <w:p w14:paraId="16A2F109" w14:textId="77777777" w:rsidR="005319CF" w:rsidRPr="00532952" w:rsidRDefault="005319CF" w:rsidP="00532952">
      <w:pPr>
        <w:rPr>
          <w:i/>
        </w:rPr>
      </w:pPr>
    </w:p>
    <w:p w14:paraId="4D2D634B" w14:textId="001F1F7E" w:rsidR="007346C6" w:rsidRPr="001C5089" w:rsidRDefault="00E06124" w:rsidP="009563D3">
      <w:pPr>
        <w:pStyle w:val="Nadpis1"/>
        <w:tabs>
          <w:tab w:val="left" w:pos="551"/>
          <w:tab w:val="center" w:pos="4536"/>
        </w:tabs>
        <w:jc w:val="center"/>
        <w:rPr>
          <w:rFonts w:asciiTheme="minorHAnsi" w:hAnsiTheme="minorHAnsi" w:cstheme="minorHAnsi"/>
          <w:b w:val="0"/>
          <w:i w:val="0"/>
          <w:color w:val="1F4E79" w:themeColor="accent1" w:themeShade="80"/>
          <w:sz w:val="36"/>
          <w:szCs w:val="36"/>
        </w:rPr>
      </w:pPr>
      <w:r w:rsidRPr="001C5089">
        <w:rPr>
          <w:rFonts w:asciiTheme="minorHAnsi" w:hAnsiTheme="minorHAnsi" w:cstheme="minorHAnsi"/>
          <w:b w:val="0"/>
          <w:sz w:val="36"/>
          <w:szCs w:val="36"/>
        </w:rPr>
        <w:t>Čestné vyhlásenie</w:t>
      </w:r>
    </w:p>
    <w:p w14:paraId="64800D98" w14:textId="77777777" w:rsidR="00321C19" w:rsidRPr="00321C19" w:rsidRDefault="00321C19" w:rsidP="00321C19">
      <w:pPr>
        <w:rPr>
          <w:lang w:eastAsia="en-US"/>
        </w:rPr>
      </w:pPr>
    </w:p>
    <w:p w14:paraId="4D2D634C" w14:textId="77777777" w:rsidR="00B0149E" w:rsidRPr="00232289" w:rsidRDefault="00B0149E" w:rsidP="00232289"/>
    <w:p w14:paraId="3791A549" w14:textId="77777777" w:rsidR="00F821A6" w:rsidRDefault="00F821A6" w:rsidP="007346C6"/>
    <w:p w14:paraId="697EB729" w14:textId="77777777" w:rsidR="00F821A6" w:rsidRPr="001C5089" w:rsidRDefault="00F821A6" w:rsidP="007346C6">
      <w:pPr>
        <w:rPr>
          <w:rFonts w:asciiTheme="minorHAnsi" w:hAnsiTheme="minorHAnsi" w:cstheme="minorHAnsi"/>
          <w:sz w:val="22"/>
          <w:szCs w:val="22"/>
        </w:rPr>
      </w:pPr>
    </w:p>
    <w:p w14:paraId="564F9282" w14:textId="20EA0136" w:rsidR="00A736FB" w:rsidRPr="001C5089" w:rsidRDefault="00FF5A93" w:rsidP="0060523A">
      <w:pPr>
        <w:ind w:firstLine="708"/>
        <w:jc w:val="center"/>
        <w:rPr>
          <w:rFonts w:asciiTheme="minorHAnsi" w:hAnsiTheme="minorHAnsi" w:cstheme="minorHAnsi"/>
          <w:sz w:val="22"/>
          <w:szCs w:val="22"/>
        </w:rPr>
      </w:pPr>
      <w:r w:rsidRPr="001C5089">
        <w:rPr>
          <w:rFonts w:asciiTheme="minorHAnsi" w:hAnsiTheme="minorHAnsi" w:cstheme="minorHAnsi"/>
          <w:sz w:val="22"/>
          <w:szCs w:val="22"/>
        </w:rPr>
        <w:t>D</w:t>
      </w:r>
      <w:r w:rsidR="00A26973" w:rsidRPr="001C5089">
        <w:rPr>
          <w:rFonts w:asciiTheme="minorHAnsi" w:hAnsiTheme="minorHAnsi" w:cstheme="minorHAnsi"/>
          <w:sz w:val="22"/>
          <w:szCs w:val="22"/>
        </w:rPr>
        <w:t>olu podpísaný</w:t>
      </w:r>
      <w:r w:rsidR="00A51D50" w:rsidRPr="001C5089">
        <w:rPr>
          <w:rFonts w:asciiTheme="minorHAnsi" w:hAnsiTheme="minorHAnsi" w:cstheme="minorHAnsi"/>
          <w:sz w:val="22"/>
          <w:szCs w:val="22"/>
        </w:rPr>
        <w:t>/-</w:t>
      </w:r>
      <w:r w:rsidR="00A736FB" w:rsidRPr="001C5089">
        <w:rPr>
          <w:rFonts w:asciiTheme="minorHAnsi" w:hAnsiTheme="minorHAnsi" w:cstheme="minorHAnsi"/>
          <w:sz w:val="22"/>
          <w:szCs w:val="22"/>
        </w:rPr>
        <w:t>á</w:t>
      </w:r>
      <w:r w:rsidR="00A26973" w:rsidRPr="001C5089">
        <w:rPr>
          <w:rFonts w:asciiTheme="minorHAnsi" w:hAnsiTheme="minorHAnsi" w:cstheme="minorHAnsi"/>
          <w:sz w:val="22"/>
          <w:szCs w:val="22"/>
        </w:rPr>
        <w:t xml:space="preserve"> ...................................</w:t>
      </w:r>
      <w:r w:rsidR="0060523A" w:rsidRPr="001C5089">
        <w:rPr>
          <w:rFonts w:asciiTheme="minorHAnsi" w:hAnsiTheme="minorHAnsi" w:cstheme="minorHAnsi"/>
          <w:sz w:val="22"/>
          <w:szCs w:val="22"/>
        </w:rPr>
        <w:t xml:space="preserve">..................... </w:t>
      </w:r>
      <w:r w:rsidR="0060523A" w:rsidRPr="001C5089">
        <w:rPr>
          <w:rStyle w:val="Odkaznapoznmkupodiarou"/>
          <w:rFonts w:asciiTheme="minorHAnsi" w:hAnsiTheme="minorHAnsi" w:cstheme="minorHAnsi"/>
          <w:sz w:val="22"/>
          <w:szCs w:val="22"/>
        </w:rPr>
        <w:footnoteReference w:id="2"/>
      </w:r>
      <w:r w:rsidR="0060523A" w:rsidRPr="001C5089">
        <w:rPr>
          <w:rFonts w:asciiTheme="minorHAnsi" w:hAnsiTheme="minorHAnsi" w:cstheme="minorHAnsi"/>
          <w:sz w:val="22"/>
          <w:szCs w:val="22"/>
        </w:rPr>
        <w:t xml:space="preserve">, </w:t>
      </w:r>
      <w:r w:rsidR="00A26973" w:rsidRPr="001C5089">
        <w:rPr>
          <w:rFonts w:asciiTheme="minorHAnsi" w:hAnsiTheme="minorHAnsi" w:cstheme="minorHAnsi"/>
          <w:sz w:val="22"/>
          <w:szCs w:val="22"/>
        </w:rPr>
        <w:t>t</w:t>
      </w:r>
      <w:r w:rsidR="005D42AC" w:rsidRPr="001C5089">
        <w:rPr>
          <w:rFonts w:asciiTheme="minorHAnsi" w:hAnsiTheme="minorHAnsi" w:cstheme="minorHAnsi"/>
          <w:sz w:val="22"/>
          <w:szCs w:val="22"/>
        </w:rPr>
        <w:t xml:space="preserve">ýmto </w:t>
      </w:r>
      <w:r w:rsidR="00A736FB" w:rsidRPr="001C5089">
        <w:rPr>
          <w:rFonts w:asciiTheme="minorHAnsi" w:hAnsiTheme="minorHAnsi" w:cstheme="minorHAnsi"/>
          <w:sz w:val="22"/>
          <w:szCs w:val="22"/>
        </w:rPr>
        <w:t>čestne vyhlasujem, že:</w:t>
      </w:r>
      <w:r w:rsidR="006B74C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63A234" w14:textId="77777777" w:rsidR="00A736FB" w:rsidRPr="001C5089" w:rsidRDefault="00A736FB" w:rsidP="00A736FB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3A2DA39B" w14:textId="77777777" w:rsidR="00532952" w:rsidRDefault="00A736FB" w:rsidP="00532952">
      <w:pPr>
        <w:pStyle w:val="Odsekzoznamu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C5089">
        <w:rPr>
          <w:rFonts w:asciiTheme="minorHAnsi" w:hAnsiTheme="minorHAnsi" w:cstheme="minorHAnsi"/>
          <w:sz w:val="22"/>
          <w:szCs w:val="22"/>
        </w:rPr>
        <w:t>som plne spôsobilý/-á na právne úkony</w:t>
      </w:r>
      <w:r w:rsidR="00E06124" w:rsidRPr="001C5089">
        <w:rPr>
          <w:rFonts w:asciiTheme="minorHAnsi" w:hAnsiTheme="minorHAnsi" w:cstheme="minorHAnsi"/>
          <w:sz w:val="22"/>
          <w:szCs w:val="22"/>
        </w:rPr>
        <w:t xml:space="preserve"> v plnom rozsahu</w:t>
      </w:r>
      <w:r w:rsidRPr="001C5089">
        <w:rPr>
          <w:rFonts w:asciiTheme="minorHAnsi" w:hAnsiTheme="minorHAnsi" w:cstheme="minorHAnsi"/>
          <w:sz w:val="22"/>
          <w:szCs w:val="22"/>
        </w:rPr>
        <w:t>;</w:t>
      </w:r>
    </w:p>
    <w:p w14:paraId="5DF47811" w14:textId="0663B544" w:rsidR="00532952" w:rsidRPr="00532952" w:rsidRDefault="00A736FB" w:rsidP="00532952">
      <w:pPr>
        <w:pStyle w:val="Odsekzoznamu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32952">
        <w:rPr>
          <w:rFonts w:asciiTheme="minorHAnsi" w:hAnsiTheme="minorHAnsi" w:cstheme="minorHAnsi"/>
        </w:rPr>
        <w:t xml:space="preserve">mám </w:t>
      </w:r>
      <w:r w:rsidR="002B4AAD" w:rsidRPr="00532952">
        <w:rPr>
          <w:rFonts w:asciiTheme="minorHAnsi" w:hAnsiTheme="minorHAnsi" w:cstheme="minorHAnsi"/>
        </w:rPr>
        <w:t xml:space="preserve">znalosť </w:t>
      </w:r>
      <w:r w:rsidR="00532952" w:rsidRPr="00532952">
        <w:rPr>
          <w:rFonts w:asciiTheme="minorHAnsi" w:hAnsiTheme="minorHAnsi" w:cstheme="minorHAnsi"/>
        </w:rPr>
        <w:t>platných právnych predpisov SR a EÚ, koncepčných a strategických dokumentov úseku vodného hospodárstva najmä v oblasti zabezpečovania kontinuity, konektivity a revitalizácie vodných tokov</w:t>
      </w:r>
      <w:r w:rsidR="00532952" w:rsidRPr="00204E8B">
        <w:rPr>
          <w:rFonts w:asciiTheme="minorHAnsi" w:hAnsiTheme="minorHAnsi" w:cstheme="minorHAnsi"/>
        </w:rPr>
        <w:t xml:space="preserve"> </w:t>
      </w:r>
      <w:bookmarkStart w:id="0" w:name="_GoBack"/>
      <w:bookmarkEnd w:id="0"/>
      <w:r w:rsidR="00532952" w:rsidRPr="00532952">
        <w:rPr>
          <w:rFonts w:asciiTheme="minorHAnsi" w:hAnsiTheme="minorHAnsi" w:cstheme="minorHAnsi"/>
          <w:u w:val="single"/>
        </w:rPr>
        <w:t xml:space="preserve">a metodík: </w:t>
      </w:r>
    </w:p>
    <w:p w14:paraId="06AF0AAE" w14:textId="77777777" w:rsidR="00532952" w:rsidRPr="00763D6D" w:rsidRDefault="00532952" w:rsidP="00532952">
      <w:pPr>
        <w:pStyle w:val="tl2"/>
        <w:numPr>
          <w:ilvl w:val="0"/>
          <w:numId w:val="6"/>
        </w:numPr>
        <w:tabs>
          <w:tab w:val="clear" w:pos="4500"/>
        </w:tabs>
        <w:ind w:left="1701" w:firstLine="142"/>
        <w:rPr>
          <w:rFonts w:asciiTheme="minorHAnsi" w:hAnsiTheme="minorHAnsi" w:cstheme="minorHAnsi"/>
          <w:b w:val="0"/>
          <w:color w:val="auto"/>
        </w:rPr>
      </w:pPr>
      <w:r w:rsidRPr="00763D6D">
        <w:rPr>
          <w:rFonts w:asciiTheme="minorHAnsi" w:hAnsiTheme="minorHAnsi" w:cstheme="minorHAnsi"/>
          <w:b w:val="0"/>
          <w:color w:val="auto"/>
        </w:rPr>
        <w:t xml:space="preserve">Vodný plán Slovenska, </w:t>
      </w:r>
    </w:p>
    <w:p w14:paraId="04397B46" w14:textId="77777777" w:rsidR="00532952" w:rsidRPr="00763D6D" w:rsidRDefault="00532952" w:rsidP="00532952">
      <w:pPr>
        <w:pStyle w:val="tl2"/>
        <w:numPr>
          <w:ilvl w:val="0"/>
          <w:numId w:val="6"/>
        </w:numPr>
        <w:tabs>
          <w:tab w:val="clear" w:pos="4500"/>
        </w:tabs>
        <w:ind w:left="1701" w:firstLine="142"/>
        <w:rPr>
          <w:rFonts w:asciiTheme="minorHAnsi" w:hAnsiTheme="minorHAnsi" w:cstheme="minorHAnsi"/>
          <w:b w:val="0"/>
          <w:color w:val="auto"/>
        </w:rPr>
      </w:pPr>
      <w:r w:rsidRPr="00763D6D">
        <w:rPr>
          <w:rFonts w:asciiTheme="minorHAnsi" w:hAnsiTheme="minorHAnsi" w:cstheme="minorHAnsi"/>
          <w:b w:val="0"/>
          <w:color w:val="auto"/>
        </w:rPr>
        <w:t>Akčný plán pre mokrade</w:t>
      </w:r>
    </w:p>
    <w:p w14:paraId="088194E8" w14:textId="77777777" w:rsidR="00532952" w:rsidRDefault="00532952" w:rsidP="00532952">
      <w:pPr>
        <w:pStyle w:val="tl2"/>
        <w:numPr>
          <w:ilvl w:val="0"/>
          <w:numId w:val="6"/>
        </w:numPr>
        <w:tabs>
          <w:tab w:val="clear" w:pos="4500"/>
        </w:tabs>
        <w:ind w:left="1701" w:firstLine="142"/>
        <w:rPr>
          <w:rFonts w:asciiTheme="minorHAnsi" w:hAnsiTheme="minorHAnsi" w:cstheme="minorHAnsi"/>
          <w:b w:val="0"/>
          <w:color w:val="auto"/>
        </w:rPr>
      </w:pPr>
      <w:r w:rsidRPr="0068711B">
        <w:rPr>
          <w:rFonts w:asciiTheme="minorHAnsi" w:hAnsiTheme="minorHAnsi" w:cstheme="minorHAnsi"/>
          <w:b w:val="0"/>
          <w:color w:val="auto"/>
        </w:rPr>
        <w:t xml:space="preserve">Metodická príručka pre revitalizácie vodných tokov (VUVH, 2023) </w:t>
      </w:r>
    </w:p>
    <w:p w14:paraId="7E9C0080" w14:textId="58286CBA" w:rsidR="00532952" w:rsidRPr="00532952" w:rsidRDefault="00532952" w:rsidP="00532952">
      <w:pPr>
        <w:pStyle w:val="tl2"/>
        <w:numPr>
          <w:ilvl w:val="0"/>
          <w:numId w:val="6"/>
        </w:numPr>
        <w:tabs>
          <w:tab w:val="clear" w:pos="4500"/>
        </w:tabs>
        <w:ind w:left="2127" w:hanging="284"/>
        <w:rPr>
          <w:rFonts w:asciiTheme="minorHAnsi" w:hAnsiTheme="minorHAnsi" w:cstheme="minorHAnsi"/>
          <w:b w:val="0"/>
          <w:color w:val="auto"/>
        </w:rPr>
      </w:pPr>
      <w:r w:rsidRPr="00532952">
        <w:rPr>
          <w:rFonts w:asciiTheme="minorHAnsi" w:hAnsiTheme="minorHAnsi" w:cstheme="minorHAnsi"/>
          <w:b w:val="0"/>
          <w:color w:val="auto"/>
        </w:rPr>
        <w:t>Metodika spriechodňovania priečnych bariér na vodných tokoch pre ichtyofaunu (VUVH 2023)</w:t>
      </w:r>
    </w:p>
    <w:p w14:paraId="6760C93B" w14:textId="4E298449" w:rsidR="00A736FB" w:rsidRPr="001C5089" w:rsidRDefault="00A736FB" w:rsidP="00A736FB">
      <w:pPr>
        <w:pStyle w:val="Odsekzoznamu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32952">
        <w:rPr>
          <w:rFonts w:asciiTheme="minorHAnsi" w:hAnsiTheme="minorHAnsi" w:cstheme="minorHAnsi"/>
          <w:sz w:val="22"/>
          <w:szCs w:val="22"/>
        </w:rPr>
        <w:t>mám vysokú mieru objektivity, čestnosti, diskrétnosti;</w:t>
      </w:r>
    </w:p>
    <w:p w14:paraId="47F50645" w14:textId="2E6D0441" w:rsidR="00A736FB" w:rsidRPr="001C5089" w:rsidRDefault="00A736FB" w:rsidP="00A736FB">
      <w:pPr>
        <w:pStyle w:val="Odsekzoznamu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32952">
        <w:rPr>
          <w:rFonts w:asciiTheme="minorHAnsi" w:hAnsiTheme="minorHAnsi" w:cstheme="minorHAnsi"/>
          <w:sz w:val="22"/>
          <w:szCs w:val="22"/>
        </w:rPr>
        <w:t>som schopný/-á pracovať pod časovým tlakom a dodržiavať stanovené termíny</w:t>
      </w:r>
      <w:r w:rsidR="001C5089" w:rsidRPr="00532952">
        <w:rPr>
          <w:rFonts w:asciiTheme="minorHAnsi" w:hAnsiTheme="minorHAnsi" w:cstheme="minorHAnsi"/>
          <w:sz w:val="22"/>
          <w:szCs w:val="22"/>
        </w:rPr>
        <w:t>;</w:t>
      </w:r>
    </w:p>
    <w:p w14:paraId="274903F6" w14:textId="01DCE495" w:rsidR="001C5089" w:rsidRPr="001C5089" w:rsidRDefault="001C5089" w:rsidP="00A736FB">
      <w:pPr>
        <w:pStyle w:val="Odsekzoznamu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C5089">
        <w:rPr>
          <w:rFonts w:asciiTheme="minorHAnsi" w:hAnsiTheme="minorHAnsi" w:cstheme="minorHAnsi"/>
          <w:sz w:val="22"/>
          <w:szCs w:val="22"/>
        </w:rPr>
        <w:t xml:space="preserve">všetky informácie uvedené v žiadosti o zaradenie do </w:t>
      </w:r>
      <w:r w:rsidR="00F52499">
        <w:rPr>
          <w:rFonts w:asciiTheme="minorHAnsi" w:hAnsiTheme="minorHAnsi" w:cstheme="minorHAnsi"/>
          <w:sz w:val="22"/>
          <w:szCs w:val="22"/>
        </w:rPr>
        <w:t xml:space="preserve">evidencie </w:t>
      </w:r>
      <w:r w:rsidRPr="001C5089">
        <w:rPr>
          <w:rFonts w:asciiTheme="minorHAnsi" w:hAnsiTheme="minorHAnsi" w:cstheme="minorHAnsi"/>
          <w:sz w:val="22"/>
          <w:szCs w:val="22"/>
        </w:rPr>
        <w:t>odborných hodnotiteľov žiadostí o NFP (vrátane jej príloh) sú úplné, správne a pravdivé a  zaväzuje</w:t>
      </w:r>
      <w:r w:rsidR="006B74CB">
        <w:rPr>
          <w:rFonts w:asciiTheme="minorHAnsi" w:hAnsiTheme="minorHAnsi" w:cstheme="minorHAnsi"/>
          <w:sz w:val="22"/>
          <w:szCs w:val="22"/>
        </w:rPr>
        <w:t>m</w:t>
      </w:r>
      <w:r w:rsidRPr="001C5089">
        <w:rPr>
          <w:rFonts w:asciiTheme="minorHAnsi" w:hAnsiTheme="minorHAnsi" w:cstheme="minorHAnsi"/>
          <w:sz w:val="22"/>
          <w:szCs w:val="22"/>
        </w:rPr>
        <w:t xml:space="preserve"> </w:t>
      </w:r>
      <w:r w:rsidR="006B74CB">
        <w:rPr>
          <w:rFonts w:asciiTheme="minorHAnsi" w:hAnsiTheme="minorHAnsi" w:cstheme="minorHAnsi"/>
          <w:sz w:val="22"/>
          <w:szCs w:val="22"/>
        </w:rPr>
        <w:t xml:space="preserve">sa </w:t>
      </w:r>
      <w:r w:rsidRPr="001C5089">
        <w:rPr>
          <w:rFonts w:asciiTheme="minorHAnsi" w:hAnsiTheme="minorHAnsi" w:cstheme="minorHAnsi"/>
          <w:sz w:val="22"/>
          <w:szCs w:val="22"/>
        </w:rPr>
        <w:t xml:space="preserve">bezodkladne písomne informovať </w:t>
      </w:r>
      <w:r w:rsidR="00AB2C43" w:rsidRPr="00532952">
        <w:rPr>
          <w:rFonts w:asciiTheme="minorHAnsi" w:hAnsiTheme="minorHAnsi" w:cstheme="minorHAnsi"/>
          <w:sz w:val="22"/>
          <w:szCs w:val="22"/>
        </w:rPr>
        <w:t xml:space="preserve">poskytovateľa </w:t>
      </w:r>
      <w:r w:rsidRPr="001C5089">
        <w:rPr>
          <w:rFonts w:asciiTheme="minorHAnsi" w:hAnsiTheme="minorHAnsi" w:cstheme="minorHAnsi"/>
          <w:sz w:val="22"/>
          <w:szCs w:val="22"/>
        </w:rPr>
        <w:t>o všetkých zmenách, ktoré sa týkajú uvedených údajov a skutočností.</w:t>
      </w:r>
    </w:p>
    <w:p w14:paraId="5B12C9FE" w14:textId="7A6AA2D7" w:rsidR="006E7FE3" w:rsidRPr="001C5089" w:rsidRDefault="006E7FE3" w:rsidP="006E7FE3">
      <w:pPr>
        <w:pStyle w:val="Zkladntext"/>
        <w:ind w:firstLine="720"/>
        <w:rPr>
          <w:rFonts w:asciiTheme="minorHAnsi" w:hAnsiTheme="minorHAnsi" w:cstheme="minorHAnsi"/>
          <w:color w:val="auto"/>
          <w:sz w:val="22"/>
          <w:szCs w:val="22"/>
          <w:lang w:val="sk-SK"/>
        </w:rPr>
      </w:pPr>
    </w:p>
    <w:p w14:paraId="09D4E789" w14:textId="77777777" w:rsidR="00321C19" w:rsidRPr="001C5089" w:rsidRDefault="00321C19" w:rsidP="007346C6">
      <w:pPr>
        <w:rPr>
          <w:rFonts w:asciiTheme="minorHAnsi" w:hAnsiTheme="minorHAnsi" w:cstheme="minorHAnsi"/>
          <w:sz w:val="22"/>
          <w:szCs w:val="22"/>
        </w:rPr>
      </w:pPr>
    </w:p>
    <w:p w14:paraId="3D459156" w14:textId="77777777" w:rsidR="00F821A6" w:rsidRPr="001C5089" w:rsidRDefault="00F821A6" w:rsidP="007346C6">
      <w:pPr>
        <w:rPr>
          <w:rFonts w:asciiTheme="minorHAnsi" w:hAnsiTheme="minorHAnsi" w:cstheme="minorHAnsi"/>
          <w:sz w:val="22"/>
          <w:szCs w:val="22"/>
        </w:rPr>
      </w:pPr>
    </w:p>
    <w:p w14:paraId="3C14FB76" w14:textId="77777777" w:rsidR="00E06124" w:rsidRPr="001C5089" w:rsidRDefault="00E06124" w:rsidP="00A26973">
      <w:pPr>
        <w:rPr>
          <w:rFonts w:asciiTheme="minorHAnsi" w:hAnsiTheme="minorHAnsi" w:cstheme="minorHAnsi"/>
          <w:sz w:val="22"/>
          <w:szCs w:val="22"/>
        </w:rPr>
      </w:pPr>
    </w:p>
    <w:p w14:paraId="4D2D6353" w14:textId="64613BD8" w:rsidR="00A26973" w:rsidRPr="001C5089" w:rsidRDefault="00A26973" w:rsidP="00A26973">
      <w:pPr>
        <w:rPr>
          <w:rFonts w:asciiTheme="minorHAnsi" w:hAnsiTheme="minorHAnsi" w:cstheme="minorHAnsi"/>
          <w:sz w:val="22"/>
          <w:szCs w:val="22"/>
        </w:rPr>
      </w:pPr>
      <w:r w:rsidRPr="001C5089">
        <w:rPr>
          <w:rFonts w:asciiTheme="minorHAnsi" w:hAnsiTheme="minorHAnsi" w:cstheme="minorHAnsi"/>
          <w:sz w:val="22"/>
          <w:szCs w:val="22"/>
        </w:rPr>
        <w:t xml:space="preserve">V </w:t>
      </w:r>
      <w:r w:rsidR="00FF5A93" w:rsidRPr="001C5089">
        <w:rPr>
          <w:rFonts w:asciiTheme="minorHAnsi" w:hAnsiTheme="minorHAnsi" w:cstheme="minorHAnsi"/>
          <w:sz w:val="22"/>
          <w:szCs w:val="22"/>
        </w:rPr>
        <w:t xml:space="preserve">.............................. </w:t>
      </w:r>
      <w:r w:rsidRPr="001C5089">
        <w:rPr>
          <w:rFonts w:asciiTheme="minorHAnsi" w:hAnsiTheme="minorHAnsi" w:cstheme="minorHAnsi"/>
          <w:sz w:val="22"/>
          <w:szCs w:val="22"/>
        </w:rPr>
        <w:t xml:space="preserve">dňa </w:t>
      </w:r>
      <w:r w:rsidR="00321C19" w:rsidRPr="001C5089">
        <w:rPr>
          <w:rFonts w:asciiTheme="minorHAnsi" w:hAnsiTheme="minorHAnsi" w:cstheme="minorHAnsi"/>
          <w:sz w:val="22"/>
          <w:szCs w:val="22"/>
        </w:rPr>
        <w:t>..............................</w:t>
      </w:r>
    </w:p>
    <w:p w14:paraId="4D2D6354" w14:textId="77777777" w:rsidR="007346C6" w:rsidRPr="001C5089" w:rsidRDefault="007346C6" w:rsidP="007346C6">
      <w:pPr>
        <w:rPr>
          <w:rFonts w:asciiTheme="minorHAnsi" w:hAnsiTheme="minorHAnsi" w:cstheme="minorHAnsi"/>
          <w:i/>
          <w:sz w:val="22"/>
          <w:szCs w:val="22"/>
        </w:rPr>
      </w:pPr>
    </w:p>
    <w:p w14:paraId="4D2D6355" w14:textId="77777777" w:rsidR="007346C6" w:rsidRPr="001C5089" w:rsidRDefault="007346C6" w:rsidP="007346C6">
      <w:pPr>
        <w:rPr>
          <w:rFonts w:asciiTheme="minorHAnsi" w:hAnsiTheme="minorHAnsi" w:cstheme="minorHAnsi"/>
          <w:i/>
          <w:sz w:val="22"/>
          <w:szCs w:val="22"/>
        </w:rPr>
      </w:pPr>
    </w:p>
    <w:p w14:paraId="4BFEF554" w14:textId="62C62ADB" w:rsidR="00321C19" w:rsidRPr="001C5089" w:rsidRDefault="00321C19" w:rsidP="007346C6">
      <w:pPr>
        <w:rPr>
          <w:rFonts w:asciiTheme="minorHAnsi" w:hAnsiTheme="minorHAnsi" w:cstheme="minorHAnsi"/>
          <w:i/>
          <w:sz w:val="22"/>
          <w:szCs w:val="22"/>
        </w:rPr>
      </w:pPr>
    </w:p>
    <w:p w14:paraId="602696E1" w14:textId="77777777" w:rsidR="00321C19" w:rsidRPr="001C5089" w:rsidRDefault="00321C19" w:rsidP="007346C6">
      <w:pPr>
        <w:rPr>
          <w:rFonts w:asciiTheme="minorHAnsi" w:hAnsiTheme="minorHAnsi" w:cstheme="minorHAnsi"/>
          <w:i/>
          <w:sz w:val="22"/>
          <w:szCs w:val="22"/>
        </w:rPr>
      </w:pPr>
    </w:p>
    <w:p w14:paraId="4D2D6356" w14:textId="77777777" w:rsidR="00A26973" w:rsidRPr="001C5089" w:rsidRDefault="00A26973" w:rsidP="007346C6">
      <w:pPr>
        <w:rPr>
          <w:rFonts w:asciiTheme="minorHAnsi" w:hAnsiTheme="minorHAnsi" w:cstheme="minorHAnsi"/>
          <w:i/>
          <w:sz w:val="22"/>
          <w:szCs w:val="22"/>
        </w:rPr>
      </w:pPr>
    </w:p>
    <w:p w14:paraId="4D2D6357" w14:textId="337BE8FF" w:rsidR="007346C6" w:rsidRPr="001C5089" w:rsidRDefault="007346C6" w:rsidP="00A43FE1">
      <w:pPr>
        <w:ind w:left="2124"/>
        <w:rPr>
          <w:rFonts w:asciiTheme="minorHAnsi" w:hAnsiTheme="minorHAnsi" w:cstheme="minorHAnsi"/>
          <w:i/>
          <w:sz w:val="22"/>
          <w:szCs w:val="22"/>
        </w:rPr>
      </w:pPr>
      <w:r w:rsidRPr="001C5089">
        <w:rPr>
          <w:rFonts w:asciiTheme="minorHAnsi" w:hAnsiTheme="minorHAnsi" w:cstheme="minorHAnsi"/>
          <w:i/>
          <w:sz w:val="22"/>
          <w:szCs w:val="22"/>
        </w:rPr>
        <w:tab/>
      </w:r>
      <w:r w:rsidR="00A26973" w:rsidRPr="001C5089">
        <w:rPr>
          <w:rFonts w:asciiTheme="minorHAnsi" w:hAnsiTheme="minorHAnsi" w:cstheme="minorHAnsi"/>
          <w:i/>
          <w:sz w:val="22"/>
          <w:szCs w:val="22"/>
        </w:rPr>
        <w:tab/>
      </w:r>
      <w:r w:rsidR="00A26973" w:rsidRPr="001C5089">
        <w:rPr>
          <w:rFonts w:asciiTheme="minorHAnsi" w:hAnsiTheme="minorHAnsi" w:cstheme="minorHAnsi"/>
          <w:i/>
          <w:sz w:val="22"/>
          <w:szCs w:val="22"/>
        </w:rPr>
        <w:tab/>
      </w:r>
      <w:r w:rsidR="00A26973" w:rsidRPr="001C5089">
        <w:rPr>
          <w:rFonts w:asciiTheme="minorHAnsi" w:hAnsiTheme="minorHAnsi" w:cstheme="minorHAnsi"/>
          <w:i/>
          <w:sz w:val="22"/>
          <w:szCs w:val="22"/>
        </w:rPr>
        <w:tab/>
      </w:r>
      <w:r w:rsidRPr="001C5089">
        <w:rPr>
          <w:rFonts w:asciiTheme="minorHAnsi" w:hAnsiTheme="minorHAnsi" w:cstheme="minorHAnsi"/>
          <w:i/>
          <w:sz w:val="22"/>
          <w:szCs w:val="22"/>
        </w:rPr>
        <w:tab/>
      </w:r>
      <w:r w:rsidRPr="001C5089">
        <w:rPr>
          <w:rFonts w:asciiTheme="minorHAnsi" w:hAnsiTheme="minorHAnsi" w:cstheme="minorHAnsi"/>
          <w:i/>
          <w:sz w:val="22"/>
          <w:szCs w:val="22"/>
        </w:rPr>
        <w:tab/>
      </w:r>
      <w:r w:rsidRPr="001C5089">
        <w:rPr>
          <w:rFonts w:asciiTheme="minorHAnsi" w:hAnsiTheme="minorHAnsi" w:cstheme="minorHAnsi"/>
          <w:i/>
          <w:sz w:val="22"/>
          <w:szCs w:val="22"/>
        </w:rPr>
        <w:tab/>
      </w:r>
      <w:r w:rsidR="00A43FE1">
        <w:rPr>
          <w:rFonts w:asciiTheme="minorHAnsi" w:hAnsiTheme="minorHAnsi" w:cstheme="minorHAnsi"/>
          <w:i/>
          <w:sz w:val="22"/>
          <w:szCs w:val="22"/>
        </w:rPr>
        <w:tab/>
      </w:r>
      <w:r w:rsidR="00A43FE1">
        <w:rPr>
          <w:rFonts w:asciiTheme="minorHAnsi" w:hAnsiTheme="minorHAnsi" w:cstheme="minorHAnsi"/>
          <w:i/>
          <w:sz w:val="22"/>
          <w:szCs w:val="22"/>
        </w:rPr>
        <w:tab/>
      </w:r>
      <w:r w:rsidR="00A43FE1">
        <w:rPr>
          <w:rFonts w:asciiTheme="minorHAnsi" w:hAnsiTheme="minorHAnsi" w:cstheme="minorHAnsi"/>
          <w:i/>
          <w:sz w:val="22"/>
          <w:szCs w:val="22"/>
        </w:rPr>
        <w:tab/>
      </w:r>
      <w:r w:rsidR="00A43FE1">
        <w:rPr>
          <w:rFonts w:asciiTheme="minorHAnsi" w:hAnsiTheme="minorHAnsi" w:cstheme="minorHAnsi"/>
          <w:i/>
          <w:sz w:val="22"/>
          <w:szCs w:val="22"/>
        </w:rPr>
        <w:tab/>
      </w:r>
      <w:r w:rsidR="00A43FE1">
        <w:rPr>
          <w:rFonts w:asciiTheme="minorHAnsi" w:hAnsiTheme="minorHAnsi" w:cstheme="minorHAnsi"/>
          <w:i/>
          <w:sz w:val="22"/>
          <w:szCs w:val="22"/>
        </w:rPr>
        <w:tab/>
      </w:r>
      <w:r w:rsidR="00A43FE1">
        <w:rPr>
          <w:rFonts w:asciiTheme="minorHAnsi" w:hAnsiTheme="minorHAnsi" w:cstheme="minorHAnsi"/>
          <w:i/>
          <w:sz w:val="22"/>
          <w:szCs w:val="22"/>
        </w:rPr>
        <w:tab/>
      </w:r>
      <w:r w:rsidR="00A43FE1">
        <w:rPr>
          <w:rFonts w:asciiTheme="minorHAnsi" w:hAnsiTheme="minorHAnsi" w:cstheme="minorHAnsi"/>
          <w:i/>
          <w:sz w:val="22"/>
          <w:szCs w:val="22"/>
        </w:rPr>
        <w:tab/>
      </w:r>
      <w:r w:rsidR="002D1455" w:rsidRPr="001C5089">
        <w:rPr>
          <w:rFonts w:asciiTheme="minorHAnsi" w:hAnsiTheme="minorHAnsi" w:cstheme="minorHAnsi"/>
          <w:i/>
          <w:sz w:val="22"/>
          <w:szCs w:val="22"/>
        </w:rPr>
        <w:t>.</w:t>
      </w:r>
      <w:r w:rsidRPr="001C5089">
        <w:rPr>
          <w:rFonts w:asciiTheme="minorHAnsi" w:hAnsiTheme="minorHAnsi" w:cstheme="minorHAnsi"/>
          <w:i/>
          <w:sz w:val="22"/>
          <w:szCs w:val="22"/>
        </w:rPr>
        <w:t>......................</w:t>
      </w:r>
      <w:r w:rsidR="00A43FE1">
        <w:rPr>
          <w:rFonts w:asciiTheme="minorHAnsi" w:hAnsiTheme="minorHAnsi" w:cstheme="minorHAnsi"/>
          <w:i/>
          <w:sz w:val="22"/>
          <w:szCs w:val="22"/>
        </w:rPr>
        <w:t>.....................</w:t>
      </w:r>
    </w:p>
    <w:p w14:paraId="5E85CDCF" w14:textId="752F2008" w:rsidR="001C5089" w:rsidRPr="001C5089" w:rsidRDefault="00496A01">
      <w:pPr>
        <w:rPr>
          <w:rFonts w:asciiTheme="minorHAnsi" w:hAnsiTheme="minorHAnsi" w:cstheme="minorHAnsi"/>
          <w:i/>
          <w:sz w:val="22"/>
          <w:szCs w:val="22"/>
        </w:rPr>
      </w:pPr>
      <w:r w:rsidRPr="001C5089">
        <w:rPr>
          <w:rFonts w:asciiTheme="minorHAnsi" w:hAnsiTheme="minorHAnsi" w:cstheme="minorHAnsi"/>
          <w:sz w:val="22"/>
          <w:szCs w:val="22"/>
        </w:rPr>
        <w:tab/>
      </w:r>
      <w:r w:rsidRPr="001C5089">
        <w:rPr>
          <w:rFonts w:asciiTheme="minorHAnsi" w:hAnsiTheme="minorHAnsi" w:cstheme="minorHAnsi"/>
          <w:sz w:val="22"/>
          <w:szCs w:val="22"/>
        </w:rPr>
        <w:tab/>
      </w:r>
      <w:r w:rsidRPr="001C5089">
        <w:rPr>
          <w:rFonts w:asciiTheme="minorHAnsi" w:hAnsiTheme="minorHAnsi" w:cstheme="minorHAnsi"/>
          <w:sz w:val="22"/>
          <w:szCs w:val="22"/>
        </w:rPr>
        <w:tab/>
      </w:r>
      <w:r w:rsidR="00A26973" w:rsidRPr="001C5089">
        <w:rPr>
          <w:rFonts w:asciiTheme="minorHAnsi" w:hAnsiTheme="minorHAnsi" w:cstheme="minorHAnsi"/>
          <w:sz w:val="22"/>
          <w:szCs w:val="22"/>
        </w:rPr>
        <w:tab/>
      </w:r>
      <w:r w:rsidR="00A26973" w:rsidRPr="001C5089">
        <w:rPr>
          <w:rFonts w:asciiTheme="minorHAnsi" w:hAnsiTheme="minorHAnsi" w:cstheme="minorHAnsi"/>
          <w:sz w:val="22"/>
          <w:szCs w:val="22"/>
        </w:rPr>
        <w:tab/>
      </w:r>
      <w:r w:rsidRPr="001C5089">
        <w:rPr>
          <w:rFonts w:asciiTheme="minorHAnsi" w:hAnsiTheme="minorHAnsi" w:cstheme="minorHAnsi"/>
          <w:sz w:val="22"/>
          <w:szCs w:val="22"/>
        </w:rPr>
        <w:tab/>
      </w:r>
      <w:r w:rsidR="00A26973" w:rsidRPr="001C5089">
        <w:rPr>
          <w:rFonts w:asciiTheme="minorHAnsi" w:hAnsiTheme="minorHAnsi" w:cstheme="minorHAnsi"/>
          <w:sz w:val="22"/>
          <w:szCs w:val="22"/>
        </w:rPr>
        <w:tab/>
      </w:r>
      <w:r w:rsidR="00A26973" w:rsidRPr="001C5089">
        <w:rPr>
          <w:rFonts w:asciiTheme="minorHAnsi" w:hAnsiTheme="minorHAnsi" w:cstheme="minorHAnsi"/>
          <w:sz w:val="22"/>
          <w:szCs w:val="22"/>
        </w:rPr>
        <w:tab/>
      </w:r>
      <w:r w:rsidR="00A26973" w:rsidRPr="001C5089">
        <w:rPr>
          <w:rFonts w:asciiTheme="minorHAnsi" w:hAnsiTheme="minorHAnsi" w:cstheme="minorHAnsi"/>
          <w:sz w:val="22"/>
          <w:szCs w:val="22"/>
        </w:rPr>
        <w:tab/>
        <w:t xml:space="preserve">    </w:t>
      </w:r>
      <w:r w:rsidRPr="001C5089">
        <w:rPr>
          <w:rFonts w:asciiTheme="minorHAnsi" w:hAnsiTheme="minorHAnsi" w:cstheme="minorHAnsi"/>
          <w:sz w:val="22"/>
          <w:szCs w:val="22"/>
        </w:rPr>
        <w:t>p</w:t>
      </w:r>
      <w:r w:rsidR="007346C6" w:rsidRPr="001C5089">
        <w:rPr>
          <w:rFonts w:asciiTheme="minorHAnsi" w:hAnsiTheme="minorHAnsi" w:cstheme="minorHAnsi"/>
          <w:sz w:val="22"/>
          <w:szCs w:val="22"/>
        </w:rPr>
        <w:t>odpis</w:t>
      </w:r>
      <w:r w:rsidR="00A26973" w:rsidRPr="001C5089">
        <w:rPr>
          <w:rFonts w:asciiTheme="minorHAnsi" w:hAnsiTheme="minorHAnsi" w:cstheme="minorHAnsi"/>
          <w:i/>
          <w:sz w:val="22"/>
          <w:szCs w:val="22"/>
        </w:rPr>
        <w:tab/>
      </w:r>
    </w:p>
    <w:sectPr w:rsidR="001C5089" w:rsidRPr="001C5089" w:rsidSect="00E50B76">
      <w:headerReference w:type="defaul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1216CD" w14:textId="77777777" w:rsidR="000541F8" w:rsidRDefault="000541F8">
      <w:r>
        <w:separator/>
      </w:r>
    </w:p>
  </w:endnote>
  <w:endnote w:type="continuationSeparator" w:id="0">
    <w:p w14:paraId="2784B41D" w14:textId="77777777" w:rsidR="000541F8" w:rsidRDefault="000541F8">
      <w:r>
        <w:continuationSeparator/>
      </w:r>
    </w:p>
  </w:endnote>
  <w:endnote w:type="continuationNotice" w:id="1">
    <w:p w14:paraId="49E45229" w14:textId="77777777" w:rsidR="000541F8" w:rsidRDefault="000541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914619" w14:textId="77777777" w:rsidR="000541F8" w:rsidRDefault="000541F8">
      <w:r>
        <w:separator/>
      </w:r>
    </w:p>
  </w:footnote>
  <w:footnote w:type="continuationSeparator" w:id="0">
    <w:p w14:paraId="28E2074F" w14:textId="77777777" w:rsidR="000541F8" w:rsidRDefault="000541F8">
      <w:r>
        <w:continuationSeparator/>
      </w:r>
    </w:p>
  </w:footnote>
  <w:footnote w:type="continuationNotice" w:id="1">
    <w:p w14:paraId="4DAB3C83" w14:textId="77777777" w:rsidR="000541F8" w:rsidRDefault="000541F8"/>
  </w:footnote>
  <w:footnote w:id="2">
    <w:p w14:paraId="7C457845" w14:textId="77777777" w:rsidR="0060523A" w:rsidRPr="00A43FE1" w:rsidRDefault="0060523A" w:rsidP="0060523A">
      <w:pPr>
        <w:pStyle w:val="Textpoznmkypodiarou"/>
        <w:jc w:val="both"/>
        <w:rPr>
          <w:rFonts w:asciiTheme="minorHAnsi" w:hAnsiTheme="minorHAnsi" w:cstheme="minorHAnsi"/>
          <w:sz w:val="18"/>
          <w:szCs w:val="18"/>
          <w:lang w:val="sk-SK"/>
        </w:rPr>
      </w:pPr>
      <w:r w:rsidRPr="00A43FE1">
        <w:rPr>
          <w:rStyle w:val="Odkaznapoznmkupodiarou"/>
          <w:rFonts w:asciiTheme="minorHAnsi" w:hAnsiTheme="minorHAnsi" w:cstheme="minorHAnsi"/>
          <w:sz w:val="18"/>
          <w:szCs w:val="18"/>
          <w:lang w:val="sk-SK"/>
        </w:rPr>
        <w:footnoteRef/>
      </w:r>
      <w:r w:rsidRPr="00A43FE1">
        <w:rPr>
          <w:rFonts w:asciiTheme="minorHAnsi" w:hAnsiTheme="minorHAnsi" w:cstheme="minorHAnsi"/>
          <w:sz w:val="18"/>
          <w:szCs w:val="18"/>
          <w:lang w:val="sk-SK"/>
        </w:rPr>
        <w:t xml:space="preserve"> Uviesť titul, meno a priezvisko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F99FF" w14:textId="5244A913" w:rsidR="001C5089" w:rsidRDefault="001C5089" w:rsidP="001C5089">
    <w:pPr>
      <w:pStyle w:val="Hlavika"/>
      <w:tabs>
        <w:tab w:val="clear" w:pos="9072"/>
      </w:tabs>
      <w:ind w:left="-567" w:right="-995"/>
      <w:rPr>
        <w:rFonts w:ascii="Calibri" w:hAnsi="Calibri"/>
        <w:noProof/>
      </w:rPr>
    </w:pPr>
    <w:r>
      <w:rPr>
        <w:noProof/>
      </w:rPr>
      <w:drawing>
        <wp:inline distT="0" distB="0" distL="0" distR="0" wp14:anchorId="4AB3B7C2" wp14:editId="6B9D6B82">
          <wp:extent cx="2314575" cy="485775"/>
          <wp:effectExtent l="0" t="0" r="0" b="9525"/>
          <wp:docPr id="47" name="Obrázok 47" descr="C:\Users\kollar\AppData\Local\Microsoft\Windows\INetCache\Content.Word\SK Financovaný Európskou ú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1" descr="C:\Users\kollar\AppData\Local\Microsoft\Windows\INetCache\Content.Word\SK Financovaný Európskou úniou_PO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/>
        <w:noProof/>
      </w:rPr>
      <w:drawing>
        <wp:inline distT="0" distB="0" distL="0" distR="0" wp14:anchorId="113258DC" wp14:editId="5387A27F">
          <wp:extent cx="1913143" cy="432000"/>
          <wp:effectExtent l="0" t="0" r="0" b="6350"/>
          <wp:docPr id="48" name="Obrázok 48" descr="C:\Users\kollar\AppData\Local\Microsoft\Windows\INetCache\Content.Word\PS-logo_podlhovas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kollar\AppData\Local\Microsoft\Windows\INetCache\Content.Word\PS-logo_podlhovaste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3143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627B4">
      <w:rPr>
        <w:rFonts w:ascii="Calibri" w:hAnsi="Calibri"/>
        <w:noProof/>
      </w:rPr>
      <w:t xml:space="preserve">           </w:t>
    </w:r>
    <w:r>
      <w:rPr>
        <w:noProof/>
      </w:rPr>
      <w:drawing>
        <wp:inline distT="0" distB="0" distL="0" distR="0" wp14:anchorId="1571D348" wp14:editId="4AC32F45">
          <wp:extent cx="1722755" cy="499745"/>
          <wp:effectExtent l="0" t="0" r="0" b="0"/>
          <wp:docPr id="49" name="Obrázok 49" descr="cid:image001.png@01D28912.ACD9898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cid:image001.png@01D28912.ACD98980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2755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170E74" w14:textId="77777777" w:rsidR="001E4C75" w:rsidRDefault="001E4C75" w:rsidP="001C5089">
    <w:pPr>
      <w:pStyle w:val="Hlavika"/>
      <w:tabs>
        <w:tab w:val="clear" w:pos="9072"/>
      </w:tabs>
      <w:ind w:left="-567" w:right="-995"/>
      <w:rPr>
        <w:rFonts w:ascii="Calibri" w:hAnsi="Calibri"/>
        <w:noProof/>
      </w:rPr>
    </w:pPr>
  </w:p>
  <w:p w14:paraId="2138796D" w14:textId="0E97026C" w:rsidR="001E4C75" w:rsidRPr="00DD5B48" w:rsidRDefault="001E4C75" w:rsidP="001C5089">
    <w:pPr>
      <w:pStyle w:val="Hlavika"/>
      <w:tabs>
        <w:tab w:val="clear" w:pos="9072"/>
      </w:tabs>
      <w:ind w:left="-567" w:right="-995"/>
      <w:rPr>
        <w:rFonts w:asciiTheme="minorHAnsi" w:hAnsiTheme="minorHAnsi" w:cstheme="minorHAnsi"/>
        <w:noProof/>
      </w:rPr>
    </w:pPr>
    <w:r w:rsidRPr="00DD5B48">
      <w:rPr>
        <w:rFonts w:asciiTheme="minorHAnsi" w:eastAsiaTheme="majorEastAsia" w:hAnsiTheme="minorHAnsi" w:cstheme="minorHAnsi"/>
        <w:bCs/>
        <w:sz w:val="22"/>
        <w:szCs w:val="22"/>
      </w:rPr>
      <w:t>Príloha č. 4 výzvy na výber odborných hodnotiteľov žiadostí o poskytnutie nenávratného finančného príspevku</w:t>
    </w:r>
  </w:p>
  <w:p w14:paraId="4D2D6362" w14:textId="03A1A7D0" w:rsidR="00397EE5" w:rsidRPr="001C5089" w:rsidRDefault="00397EE5" w:rsidP="001C508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81A19"/>
    <w:multiLevelType w:val="hybridMultilevel"/>
    <w:tmpl w:val="BB1A6F68"/>
    <w:lvl w:ilvl="0" w:tplc="8BE079E4">
      <w:start w:val="2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 w15:restartNumberingAfterBreak="0">
    <w:nsid w:val="08B82FCD"/>
    <w:multiLevelType w:val="hybridMultilevel"/>
    <w:tmpl w:val="2E7EE41C"/>
    <w:lvl w:ilvl="0" w:tplc="17EAB57A">
      <w:start w:val="1"/>
      <w:numFmt w:val="bullet"/>
      <w:lvlText w:val="•"/>
      <w:lvlJc w:val="left"/>
      <w:pPr>
        <w:ind w:left="2421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317927F9"/>
    <w:multiLevelType w:val="multilevel"/>
    <w:tmpl w:val="7D98A4D8"/>
    <w:lvl w:ilvl="0">
      <w:start w:val="1"/>
      <w:numFmt w:val="decimal"/>
      <w:pStyle w:val="slovanzoznam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68C775A9"/>
    <w:multiLevelType w:val="hybridMultilevel"/>
    <w:tmpl w:val="5C324904"/>
    <w:lvl w:ilvl="0" w:tplc="17EAB57A">
      <w:start w:val="1"/>
      <w:numFmt w:val="bullet"/>
      <w:lvlText w:val="•"/>
      <w:lvlJc w:val="left"/>
      <w:pPr>
        <w:ind w:left="1428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08236E"/>
    <w:multiLevelType w:val="hybridMultilevel"/>
    <w:tmpl w:val="18CCBFB6"/>
    <w:lvl w:ilvl="0" w:tplc="17EAB57A">
      <w:start w:val="1"/>
      <w:numFmt w:val="bullet"/>
      <w:lvlText w:val="•"/>
      <w:lvlJc w:val="left"/>
      <w:pPr>
        <w:ind w:left="1428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6C6"/>
    <w:rsid w:val="000069D5"/>
    <w:rsid w:val="0004716E"/>
    <w:rsid w:val="000541F8"/>
    <w:rsid w:val="00074890"/>
    <w:rsid w:val="000A3B18"/>
    <w:rsid w:val="000D77F1"/>
    <w:rsid w:val="000E6019"/>
    <w:rsid w:val="000F035D"/>
    <w:rsid w:val="001104BB"/>
    <w:rsid w:val="001119E1"/>
    <w:rsid w:val="0011449D"/>
    <w:rsid w:val="00116C38"/>
    <w:rsid w:val="00124898"/>
    <w:rsid w:val="001432E9"/>
    <w:rsid w:val="00146C37"/>
    <w:rsid w:val="00185C7D"/>
    <w:rsid w:val="0019100C"/>
    <w:rsid w:val="00191170"/>
    <w:rsid w:val="001A6F66"/>
    <w:rsid w:val="001B73C3"/>
    <w:rsid w:val="001C5089"/>
    <w:rsid w:val="001E4C75"/>
    <w:rsid w:val="00204E8B"/>
    <w:rsid w:val="002320E7"/>
    <w:rsid w:val="00232289"/>
    <w:rsid w:val="002448D5"/>
    <w:rsid w:val="0024626D"/>
    <w:rsid w:val="00250C8B"/>
    <w:rsid w:val="002710AB"/>
    <w:rsid w:val="002840AA"/>
    <w:rsid w:val="002B4AAD"/>
    <w:rsid w:val="002D1455"/>
    <w:rsid w:val="002F370B"/>
    <w:rsid w:val="002F6224"/>
    <w:rsid w:val="00310919"/>
    <w:rsid w:val="00321C19"/>
    <w:rsid w:val="00326010"/>
    <w:rsid w:val="003424D3"/>
    <w:rsid w:val="00381B95"/>
    <w:rsid w:val="003934B8"/>
    <w:rsid w:val="00397EE5"/>
    <w:rsid w:val="003E7A64"/>
    <w:rsid w:val="003F02F5"/>
    <w:rsid w:val="00416C19"/>
    <w:rsid w:val="00455331"/>
    <w:rsid w:val="00456A85"/>
    <w:rsid w:val="00473271"/>
    <w:rsid w:val="0047416F"/>
    <w:rsid w:val="004940FB"/>
    <w:rsid w:val="00495181"/>
    <w:rsid w:val="00496A01"/>
    <w:rsid w:val="004B52B2"/>
    <w:rsid w:val="004D0050"/>
    <w:rsid w:val="004D264A"/>
    <w:rsid w:val="004F659B"/>
    <w:rsid w:val="004F72B0"/>
    <w:rsid w:val="00502469"/>
    <w:rsid w:val="00505E0A"/>
    <w:rsid w:val="00506C92"/>
    <w:rsid w:val="00512573"/>
    <w:rsid w:val="005319CF"/>
    <w:rsid w:val="00532952"/>
    <w:rsid w:val="00545D7F"/>
    <w:rsid w:val="005867A4"/>
    <w:rsid w:val="00586921"/>
    <w:rsid w:val="005A269E"/>
    <w:rsid w:val="005B58B6"/>
    <w:rsid w:val="005C0CBD"/>
    <w:rsid w:val="005D42AC"/>
    <w:rsid w:val="005E2D7D"/>
    <w:rsid w:val="005E64C6"/>
    <w:rsid w:val="0060523A"/>
    <w:rsid w:val="00605E67"/>
    <w:rsid w:val="00607EA8"/>
    <w:rsid w:val="00622452"/>
    <w:rsid w:val="00634194"/>
    <w:rsid w:val="006B74CB"/>
    <w:rsid w:val="006E7FE3"/>
    <w:rsid w:val="007346C6"/>
    <w:rsid w:val="007B05E3"/>
    <w:rsid w:val="007D07FD"/>
    <w:rsid w:val="008045CB"/>
    <w:rsid w:val="00824EA9"/>
    <w:rsid w:val="008341AB"/>
    <w:rsid w:val="008902D4"/>
    <w:rsid w:val="008A07D8"/>
    <w:rsid w:val="008A348C"/>
    <w:rsid w:val="008C1014"/>
    <w:rsid w:val="008C3947"/>
    <w:rsid w:val="008F7DDE"/>
    <w:rsid w:val="00900CAC"/>
    <w:rsid w:val="00927035"/>
    <w:rsid w:val="00936BD8"/>
    <w:rsid w:val="00937A7F"/>
    <w:rsid w:val="009563D3"/>
    <w:rsid w:val="00962CAE"/>
    <w:rsid w:val="00993177"/>
    <w:rsid w:val="009B4369"/>
    <w:rsid w:val="009C6A2A"/>
    <w:rsid w:val="009F622A"/>
    <w:rsid w:val="00A0088C"/>
    <w:rsid w:val="00A1355B"/>
    <w:rsid w:val="00A223D4"/>
    <w:rsid w:val="00A26973"/>
    <w:rsid w:val="00A43FE1"/>
    <w:rsid w:val="00A46511"/>
    <w:rsid w:val="00A51D50"/>
    <w:rsid w:val="00A616B4"/>
    <w:rsid w:val="00A63AA1"/>
    <w:rsid w:val="00A736FB"/>
    <w:rsid w:val="00A73A73"/>
    <w:rsid w:val="00A76421"/>
    <w:rsid w:val="00A84082"/>
    <w:rsid w:val="00A94552"/>
    <w:rsid w:val="00A96A1E"/>
    <w:rsid w:val="00AB2C43"/>
    <w:rsid w:val="00AD2117"/>
    <w:rsid w:val="00B0149E"/>
    <w:rsid w:val="00B209FF"/>
    <w:rsid w:val="00B21AD7"/>
    <w:rsid w:val="00B3677B"/>
    <w:rsid w:val="00B40163"/>
    <w:rsid w:val="00B5152D"/>
    <w:rsid w:val="00BD375B"/>
    <w:rsid w:val="00BE62B3"/>
    <w:rsid w:val="00C06BAC"/>
    <w:rsid w:val="00C22FBB"/>
    <w:rsid w:val="00C45A9A"/>
    <w:rsid w:val="00C8211C"/>
    <w:rsid w:val="00C858F5"/>
    <w:rsid w:val="00C9638C"/>
    <w:rsid w:val="00CA012E"/>
    <w:rsid w:val="00CC1993"/>
    <w:rsid w:val="00CC2CD2"/>
    <w:rsid w:val="00CD0D78"/>
    <w:rsid w:val="00CD4D27"/>
    <w:rsid w:val="00CE69EA"/>
    <w:rsid w:val="00D97AB5"/>
    <w:rsid w:val="00DA492B"/>
    <w:rsid w:val="00DB4A0C"/>
    <w:rsid w:val="00DC0859"/>
    <w:rsid w:val="00DC6AB0"/>
    <w:rsid w:val="00DD4DA8"/>
    <w:rsid w:val="00DD5B48"/>
    <w:rsid w:val="00E06124"/>
    <w:rsid w:val="00E141FB"/>
    <w:rsid w:val="00E325B3"/>
    <w:rsid w:val="00E33BCE"/>
    <w:rsid w:val="00E43116"/>
    <w:rsid w:val="00E50B76"/>
    <w:rsid w:val="00E514B5"/>
    <w:rsid w:val="00E60E78"/>
    <w:rsid w:val="00E841C4"/>
    <w:rsid w:val="00E96A60"/>
    <w:rsid w:val="00E9744D"/>
    <w:rsid w:val="00EC0ACB"/>
    <w:rsid w:val="00ED2C1D"/>
    <w:rsid w:val="00ED6208"/>
    <w:rsid w:val="00F0137A"/>
    <w:rsid w:val="00F10D7D"/>
    <w:rsid w:val="00F46FDF"/>
    <w:rsid w:val="00F52499"/>
    <w:rsid w:val="00F72232"/>
    <w:rsid w:val="00F81488"/>
    <w:rsid w:val="00F821A6"/>
    <w:rsid w:val="00F871C8"/>
    <w:rsid w:val="00F94D03"/>
    <w:rsid w:val="00FD417F"/>
    <w:rsid w:val="00FE7797"/>
    <w:rsid w:val="00FF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D2D6346"/>
  <w15:docId w15:val="{D23B56B4-FAE3-4CB8-8437-EE6FC5A9D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46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46C6"/>
    <w:pPr>
      <w:keepNext/>
      <w:outlineLvl w:val="0"/>
    </w:pPr>
    <w:rPr>
      <w:b/>
      <w:bCs/>
      <w:i/>
      <w:iCs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46C6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Zkladntext">
    <w:name w:val="Body Text"/>
    <w:basedOn w:val="Normlny"/>
    <w:link w:val="ZkladntextChar"/>
    <w:semiHidden/>
    <w:unhideWhenUsed/>
    <w:rsid w:val="007346C6"/>
    <w:pPr>
      <w:jc w:val="both"/>
    </w:pPr>
    <w:rPr>
      <w:rFonts w:ascii="Verdana" w:hAnsi="Verdana"/>
      <w:color w:val="000000"/>
      <w:szCs w:val="17"/>
      <w:lang w:val="en-US" w:eastAsia="en-US"/>
    </w:rPr>
  </w:style>
  <w:style w:type="character" w:customStyle="1" w:styleId="ZkladntextChar">
    <w:name w:val="Základný text Char"/>
    <w:basedOn w:val="Predvolenpsmoodseku"/>
    <w:link w:val="Zkladntext"/>
    <w:semiHidden/>
    <w:rsid w:val="007346C6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7346C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346C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346C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346C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zevspoleenosti">
    <w:name w:val="Název spoleenosti"/>
    <w:basedOn w:val="Normlny"/>
    <w:rsid w:val="00B0149E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Textpoznmkypodiarou">
    <w:name w:val="footnote text"/>
    <w:basedOn w:val="Normlny"/>
    <w:link w:val="TextpoznmkypodiarouChar"/>
    <w:semiHidden/>
    <w:rsid w:val="00A26973"/>
    <w:rPr>
      <w:sz w:val="20"/>
      <w:szCs w:val="20"/>
      <w:lang w:val="en-GB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A26973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semiHidden/>
    <w:rsid w:val="00A26973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2697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26973"/>
    <w:rPr>
      <w:rFonts w:ascii="Segoe UI" w:eastAsia="Times New Roman" w:hAnsi="Segoe UI" w:cs="Segoe UI"/>
      <w:sz w:val="18"/>
      <w:szCs w:val="18"/>
      <w:lang w:eastAsia="sk-SK"/>
    </w:rPr>
  </w:style>
  <w:style w:type="paragraph" w:styleId="Odsekzoznamu">
    <w:name w:val="List Paragraph"/>
    <w:basedOn w:val="Normlny"/>
    <w:uiPriority w:val="34"/>
    <w:qFormat/>
    <w:rsid w:val="00A736FB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381B9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81B9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81B95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81B9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81B95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246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l2">
    <w:name w:val="Štýl2"/>
    <w:basedOn w:val="slovanzoznam"/>
    <w:qFormat/>
    <w:rsid w:val="006B74CB"/>
    <w:pPr>
      <w:numPr>
        <w:numId w:val="0"/>
      </w:numPr>
      <w:tabs>
        <w:tab w:val="num" w:pos="360"/>
        <w:tab w:val="left" w:pos="4500"/>
      </w:tabs>
      <w:ind w:left="360"/>
      <w:contextualSpacing w:val="0"/>
      <w:jc w:val="both"/>
    </w:pPr>
    <w:rPr>
      <w:b/>
      <w:color w:val="2E74B5" w:themeColor="accent1" w:themeShade="BF"/>
      <w:sz w:val="22"/>
      <w:szCs w:val="22"/>
    </w:rPr>
  </w:style>
  <w:style w:type="paragraph" w:styleId="slovanzoznam">
    <w:name w:val="List Number"/>
    <w:basedOn w:val="Normlny"/>
    <w:uiPriority w:val="99"/>
    <w:semiHidden/>
    <w:unhideWhenUsed/>
    <w:rsid w:val="006B74CB"/>
    <w:pPr>
      <w:numPr>
        <w:numId w:val="2"/>
      </w:numPr>
      <w:ind w:left="360" w:hanging="360"/>
      <w:contextualSpacing/>
    </w:pPr>
  </w:style>
  <w:style w:type="paragraph" w:customStyle="1" w:styleId="SRKNorm">
    <w:name w:val="SRK Norm."/>
    <w:basedOn w:val="Normlny"/>
    <w:next w:val="Normlny"/>
    <w:qFormat/>
    <w:rsid w:val="002F370B"/>
    <w:pPr>
      <w:numPr>
        <w:numId w:val="3"/>
      </w:numPr>
      <w:spacing w:before="200" w:after="200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08A2BAA774E54CB864FB7CC822E810" ma:contentTypeVersion="0" ma:contentTypeDescription="Umožňuje vytvoriť nový dokument." ma:contentTypeScope="" ma:versionID="fd1348cc079afbcd45ff016e156faf3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9364E-0659-49A7-9E43-C61EE2074B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7AC467-A91F-4BAB-87C7-0AE10485AE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3DA85B7-94BA-4211-9EF1-6B59609114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0299F58-0157-4A97-A587-DBC6B61EF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Solárová Terézia</dc:creator>
  <cp:keywords/>
  <dc:description/>
  <cp:lastModifiedBy>Rázgová Barbora</cp:lastModifiedBy>
  <cp:revision>59</cp:revision>
  <cp:lastPrinted>2021-10-01T07:36:00Z</cp:lastPrinted>
  <dcterms:created xsi:type="dcterms:W3CDTF">2017-04-27T10:42:00Z</dcterms:created>
  <dcterms:modified xsi:type="dcterms:W3CDTF">2025-12-03T15:01:00Z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0x0101001308A2BAA774E54CB864FB7CC822E810</vt:lpwstr>
  </property>
</Properties>
</file>